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兰花宝欣煤业职业经理人</w:t>
      </w:r>
      <w:r>
        <w:rPr>
          <w:rFonts w:hint="eastAsia" w:ascii="黑体" w:hAnsi="黑体" w:eastAsia="黑体" w:cs="黑体"/>
          <w:sz w:val="36"/>
          <w:szCs w:val="36"/>
        </w:rPr>
        <w:t>应聘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人员报名登记表</w:t>
      </w:r>
    </w:p>
    <w:tbl>
      <w:tblPr>
        <w:tblStyle w:val="4"/>
        <w:tblpPr w:leftFromText="180" w:rightFromText="180" w:vertAnchor="text" w:horzAnchor="page" w:tblpX="1847" w:tblpY="406"/>
        <w:tblOverlap w:val="never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32"/>
        <w:gridCol w:w="676"/>
        <w:gridCol w:w="581"/>
        <w:gridCol w:w="77"/>
        <w:gridCol w:w="560"/>
        <w:gridCol w:w="206"/>
        <w:gridCol w:w="531"/>
        <w:gridCol w:w="822"/>
        <w:gridCol w:w="378"/>
        <w:gridCol w:w="731"/>
        <w:gridCol w:w="167"/>
        <w:gridCol w:w="616"/>
        <w:gridCol w:w="235"/>
        <w:gridCol w:w="141"/>
        <w:gridCol w:w="34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0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676" w:type="dxa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gridSpan w:val="2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0" w:type="dxa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22" w:type="dxa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05" w:type="dxa"/>
            <w:gridSpan w:val="5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彩色数码</w:t>
            </w:r>
          </w:p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61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vMerge w:val="continue"/>
            <w:tcBorders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政治</w:t>
            </w:r>
            <w:r>
              <w:rPr>
                <w:rFonts w:hint="eastAsia"/>
              </w:rPr>
              <w:t>面貌</w:t>
            </w: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1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vMerge w:val="continue"/>
            <w:tcBorders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23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vMerge w:val="continue"/>
            <w:tcBorders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831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未婚□   已婚□   离异□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223" w:type="dxa"/>
            <w:gridSpan w:val="4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729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988" w:type="dxa"/>
            <w:gridSpan w:val="3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080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固话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988" w:type="dxa"/>
            <w:gridSpan w:val="3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756" w:type="dxa"/>
            <w:gridSpan w:val="3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其他技能及水平</w:t>
            </w:r>
          </w:p>
        </w:tc>
        <w:tc>
          <w:tcPr>
            <w:tcW w:w="6892" w:type="dxa"/>
            <w:gridSpan w:val="14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648" w:type="dxa"/>
            <w:gridSpan w:val="17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     育     情 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56" w:type="dxa"/>
            <w:gridSpan w:val="3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55" w:type="dxa"/>
            <w:gridSpan w:val="7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学校和专业名称</w:t>
            </w:r>
          </w:p>
        </w:tc>
        <w:tc>
          <w:tcPr>
            <w:tcW w:w="1890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1847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56" w:type="dxa"/>
            <w:gridSpan w:val="3"/>
            <w:vMerge w:val="continue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55" w:type="dxa"/>
            <w:gridSpan w:val="7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5"/>
            <w:vMerge w:val="continue"/>
            <w:tcBorders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8" w:type="dxa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/>
        </w:tc>
        <w:tc>
          <w:tcPr>
            <w:tcW w:w="908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3155" w:type="dxa"/>
            <w:gridSpan w:val="7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1890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184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8" w:type="dxa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/>
        </w:tc>
        <w:tc>
          <w:tcPr>
            <w:tcW w:w="908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3155" w:type="dxa"/>
            <w:gridSpan w:val="7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1890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184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8" w:type="dxa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/>
        </w:tc>
        <w:tc>
          <w:tcPr>
            <w:tcW w:w="908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3155" w:type="dxa"/>
            <w:gridSpan w:val="7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1890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184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8" w:type="dxa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/>
        </w:tc>
        <w:tc>
          <w:tcPr>
            <w:tcW w:w="908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3155" w:type="dxa"/>
            <w:gridSpan w:val="7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1890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184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8" w:type="dxa"/>
            <w:tcBorders>
              <w:top w:val="dotted" w:color="auto" w:sz="4" w:space="0"/>
              <w:left w:val="thinThickSmallGap" w:color="auto" w:sz="18" w:space="0"/>
              <w:bottom w:val="single" w:color="auto" w:sz="12" w:space="0"/>
            </w:tcBorders>
            <w:vAlign w:val="center"/>
          </w:tcPr>
          <w:p/>
        </w:tc>
        <w:tc>
          <w:tcPr>
            <w:tcW w:w="908" w:type="dxa"/>
            <w:gridSpan w:val="2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/>
        </w:tc>
        <w:tc>
          <w:tcPr>
            <w:tcW w:w="3155" w:type="dxa"/>
            <w:gridSpan w:val="7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/>
        </w:tc>
        <w:tc>
          <w:tcPr>
            <w:tcW w:w="1890" w:type="dxa"/>
            <w:gridSpan w:val="5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/>
        </w:tc>
        <w:tc>
          <w:tcPr>
            <w:tcW w:w="1847" w:type="dxa"/>
            <w:gridSpan w:val="2"/>
            <w:tcBorders>
              <w:top w:val="dotted" w:color="auto" w:sz="4" w:space="0"/>
              <w:bottom w:val="single" w:color="auto" w:sz="12" w:space="0"/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648" w:type="dxa"/>
            <w:gridSpan w:val="17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     作     经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337" w:type="dxa"/>
            <w:gridSpan w:val="4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 止 时 间</w:t>
            </w:r>
          </w:p>
        </w:tc>
        <w:tc>
          <w:tcPr>
            <w:tcW w:w="6311" w:type="dxa"/>
            <w:gridSpan w:val="13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37" w:type="dxa"/>
            <w:gridSpan w:val="4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/>
        </w:tc>
        <w:tc>
          <w:tcPr>
            <w:tcW w:w="6311" w:type="dxa"/>
            <w:gridSpan w:val="1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37" w:type="dxa"/>
            <w:gridSpan w:val="4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/>
        </w:tc>
        <w:tc>
          <w:tcPr>
            <w:tcW w:w="6311" w:type="dxa"/>
            <w:gridSpan w:val="1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37" w:type="dxa"/>
            <w:gridSpan w:val="4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/>
        </w:tc>
        <w:tc>
          <w:tcPr>
            <w:tcW w:w="6311" w:type="dxa"/>
            <w:gridSpan w:val="1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37" w:type="dxa"/>
            <w:gridSpan w:val="4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/>
        </w:tc>
        <w:tc>
          <w:tcPr>
            <w:tcW w:w="6311" w:type="dxa"/>
            <w:gridSpan w:val="1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37" w:type="dxa"/>
            <w:gridSpan w:val="4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/>
        </w:tc>
        <w:tc>
          <w:tcPr>
            <w:tcW w:w="6311" w:type="dxa"/>
            <w:gridSpan w:val="1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37" w:type="dxa"/>
            <w:gridSpan w:val="4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/>
        </w:tc>
        <w:tc>
          <w:tcPr>
            <w:tcW w:w="6311" w:type="dxa"/>
            <w:gridSpan w:val="1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80" w:type="dxa"/>
            <w:gridSpan w:val="7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专业技术资格或执业证取得时间</w:t>
            </w:r>
          </w:p>
        </w:tc>
        <w:tc>
          <w:tcPr>
            <w:tcW w:w="5468" w:type="dxa"/>
            <w:gridSpan w:val="10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专业技术资格证或执业证书名称及颁发单位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80" w:type="dxa"/>
            <w:gridSpan w:val="7"/>
            <w:tcBorders>
              <w:left w:val="thinThickSmallGap" w:color="auto" w:sz="18" w:space="0"/>
            </w:tcBorders>
            <w:vAlign w:val="center"/>
          </w:tcPr>
          <w:p/>
        </w:tc>
        <w:tc>
          <w:tcPr>
            <w:tcW w:w="5468" w:type="dxa"/>
            <w:gridSpan w:val="10"/>
            <w:tcBorders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80" w:type="dxa"/>
            <w:gridSpan w:val="7"/>
            <w:tcBorders>
              <w:left w:val="thinThickSmallGap" w:color="auto" w:sz="18" w:space="0"/>
            </w:tcBorders>
            <w:vAlign w:val="center"/>
          </w:tcPr>
          <w:p/>
        </w:tc>
        <w:tc>
          <w:tcPr>
            <w:tcW w:w="5468" w:type="dxa"/>
            <w:gridSpan w:val="10"/>
            <w:tcBorders>
              <w:right w:val="thickThinSmallGap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80" w:type="dxa"/>
            <w:gridSpan w:val="7"/>
            <w:tcBorders>
              <w:left w:val="thinThickSmallGap" w:color="auto" w:sz="18" w:space="0"/>
            </w:tcBorders>
            <w:vAlign w:val="center"/>
          </w:tcPr>
          <w:p/>
        </w:tc>
        <w:tc>
          <w:tcPr>
            <w:tcW w:w="5468" w:type="dxa"/>
            <w:gridSpan w:val="10"/>
            <w:tcBorders>
              <w:right w:val="thickThinSmallGap" w:color="auto" w:sz="18" w:space="0"/>
            </w:tcBorders>
            <w:vAlign w:val="center"/>
          </w:tcPr>
          <w:p/>
        </w:tc>
      </w:tr>
    </w:tbl>
    <w:p>
      <w:pPr>
        <w:rPr>
          <w:b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862" w:tblpY="24"/>
        <w:tblOverlap w:val="never"/>
        <w:tblW w:w="9131" w:type="dxa"/>
        <w:tblInd w:w="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04"/>
        <w:gridCol w:w="528"/>
        <w:gridCol w:w="1569"/>
        <w:gridCol w:w="1401"/>
        <w:gridCol w:w="1403"/>
        <w:gridCol w:w="2834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692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主要</w:t>
            </w:r>
          </w:p>
          <w:p>
            <w:r>
              <w:rPr>
                <w:rFonts w:hint="eastAsia"/>
                <w:b/>
              </w:rPr>
              <w:t>成员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谓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692" w:type="dxa"/>
            <w:vMerge w:val="continue"/>
            <w:vAlign w:val="center"/>
          </w:tcPr>
          <w:p/>
        </w:tc>
        <w:tc>
          <w:tcPr>
            <w:tcW w:w="1232" w:type="dxa"/>
            <w:gridSpan w:val="2"/>
            <w:vAlign w:val="center"/>
          </w:tcPr>
          <w:p/>
        </w:tc>
        <w:tc>
          <w:tcPr>
            <w:tcW w:w="1569" w:type="dxa"/>
            <w:vAlign w:val="center"/>
          </w:tcPr>
          <w:p/>
        </w:tc>
        <w:tc>
          <w:tcPr>
            <w:tcW w:w="1401" w:type="dxa"/>
            <w:vAlign w:val="center"/>
          </w:tcPr>
          <w:p/>
        </w:tc>
        <w:tc>
          <w:tcPr>
            <w:tcW w:w="1403" w:type="dxa"/>
            <w:vAlign w:val="center"/>
          </w:tcPr>
          <w:p/>
        </w:tc>
        <w:tc>
          <w:tcPr>
            <w:tcW w:w="2834" w:type="dxa"/>
            <w:vAlign w:val="center"/>
          </w:tcPr>
          <w:p/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692" w:type="dxa"/>
            <w:vMerge w:val="continue"/>
            <w:vAlign w:val="center"/>
          </w:tcPr>
          <w:p/>
        </w:tc>
        <w:tc>
          <w:tcPr>
            <w:tcW w:w="1232" w:type="dxa"/>
            <w:gridSpan w:val="2"/>
            <w:vAlign w:val="center"/>
          </w:tcPr>
          <w:p/>
        </w:tc>
        <w:tc>
          <w:tcPr>
            <w:tcW w:w="1569" w:type="dxa"/>
            <w:vAlign w:val="center"/>
          </w:tcPr>
          <w:p/>
        </w:tc>
        <w:tc>
          <w:tcPr>
            <w:tcW w:w="1401" w:type="dxa"/>
            <w:vAlign w:val="center"/>
          </w:tcPr>
          <w:p/>
        </w:tc>
        <w:tc>
          <w:tcPr>
            <w:tcW w:w="1403" w:type="dxa"/>
            <w:vAlign w:val="center"/>
          </w:tcPr>
          <w:p/>
        </w:tc>
        <w:tc>
          <w:tcPr>
            <w:tcW w:w="2834" w:type="dxa"/>
            <w:vAlign w:val="center"/>
          </w:tcPr>
          <w:p/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692" w:type="dxa"/>
            <w:vMerge w:val="continue"/>
            <w:vAlign w:val="center"/>
          </w:tcPr>
          <w:p/>
        </w:tc>
        <w:tc>
          <w:tcPr>
            <w:tcW w:w="1232" w:type="dxa"/>
            <w:gridSpan w:val="2"/>
            <w:vAlign w:val="center"/>
          </w:tcPr>
          <w:p/>
        </w:tc>
        <w:tc>
          <w:tcPr>
            <w:tcW w:w="1569" w:type="dxa"/>
            <w:vAlign w:val="center"/>
          </w:tcPr>
          <w:p/>
        </w:tc>
        <w:tc>
          <w:tcPr>
            <w:tcW w:w="1401" w:type="dxa"/>
            <w:vAlign w:val="center"/>
          </w:tcPr>
          <w:p/>
        </w:tc>
        <w:tc>
          <w:tcPr>
            <w:tcW w:w="1403" w:type="dxa"/>
            <w:vAlign w:val="center"/>
          </w:tcPr>
          <w:p/>
        </w:tc>
        <w:tc>
          <w:tcPr>
            <w:tcW w:w="2834" w:type="dxa"/>
            <w:vAlign w:val="center"/>
          </w:tcPr>
          <w:p/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692" w:type="dxa"/>
            <w:vMerge w:val="continue"/>
            <w:vAlign w:val="center"/>
          </w:tcPr>
          <w:p/>
        </w:tc>
        <w:tc>
          <w:tcPr>
            <w:tcW w:w="1232" w:type="dxa"/>
            <w:gridSpan w:val="2"/>
            <w:vAlign w:val="center"/>
          </w:tcPr>
          <w:p/>
        </w:tc>
        <w:tc>
          <w:tcPr>
            <w:tcW w:w="1569" w:type="dxa"/>
            <w:vAlign w:val="center"/>
          </w:tcPr>
          <w:p/>
        </w:tc>
        <w:tc>
          <w:tcPr>
            <w:tcW w:w="1401" w:type="dxa"/>
            <w:vAlign w:val="center"/>
          </w:tcPr>
          <w:p/>
        </w:tc>
        <w:tc>
          <w:tcPr>
            <w:tcW w:w="1403" w:type="dxa"/>
            <w:vAlign w:val="center"/>
          </w:tcPr>
          <w:p/>
        </w:tc>
        <w:tc>
          <w:tcPr>
            <w:tcW w:w="2834" w:type="dxa"/>
            <w:vAlign w:val="center"/>
          </w:tcPr>
          <w:p/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692" w:type="dxa"/>
            <w:vMerge w:val="continue"/>
            <w:vAlign w:val="center"/>
          </w:tcPr>
          <w:p/>
        </w:tc>
        <w:tc>
          <w:tcPr>
            <w:tcW w:w="1232" w:type="dxa"/>
            <w:gridSpan w:val="2"/>
            <w:vAlign w:val="center"/>
          </w:tcPr>
          <w:p/>
        </w:tc>
        <w:tc>
          <w:tcPr>
            <w:tcW w:w="1569" w:type="dxa"/>
            <w:vAlign w:val="center"/>
          </w:tcPr>
          <w:p/>
        </w:tc>
        <w:tc>
          <w:tcPr>
            <w:tcW w:w="1401" w:type="dxa"/>
            <w:vAlign w:val="center"/>
          </w:tcPr>
          <w:p/>
        </w:tc>
        <w:tc>
          <w:tcPr>
            <w:tcW w:w="1403" w:type="dxa"/>
            <w:vAlign w:val="center"/>
          </w:tcPr>
          <w:p/>
        </w:tc>
        <w:tc>
          <w:tcPr>
            <w:tcW w:w="2834" w:type="dxa"/>
            <w:vAlign w:val="center"/>
          </w:tcPr>
          <w:p/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692" w:type="dxa"/>
            <w:vMerge w:val="continue"/>
            <w:vAlign w:val="center"/>
          </w:tcPr>
          <w:p/>
        </w:tc>
        <w:tc>
          <w:tcPr>
            <w:tcW w:w="1232" w:type="dxa"/>
            <w:gridSpan w:val="2"/>
            <w:vAlign w:val="center"/>
          </w:tcPr>
          <w:p/>
        </w:tc>
        <w:tc>
          <w:tcPr>
            <w:tcW w:w="1569" w:type="dxa"/>
            <w:vAlign w:val="center"/>
          </w:tcPr>
          <w:p/>
        </w:tc>
        <w:tc>
          <w:tcPr>
            <w:tcW w:w="1401" w:type="dxa"/>
            <w:vAlign w:val="center"/>
          </w:tcPr>
          <w:p/>
        </w:tc>
        <w:tc>
          <w:tcPr>
            <w:tcW w:w="1403" w:type="dxa"/>
            <w:vAlign w:val="center"/>
          </w:tcPr>
          <w:p/>
        </w:tc>
        <w:tc>
          <w:tcPr>
            <w:tcW w:w="2834" w:type="dxa"/>
            <w:vAlign w:val="center"/>
          </w:tcPr>
          <w:p/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31" w:type="dxa"/>
            <w:gridSpan w:val="7"/>
            <w:tcBorders>
              <w:top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     人    获    奖    情    况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 间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 得 何 种 奖 励</w:t>
            </w:r>
          </w:p>
        </w:tc>
        <w:tc>
          <w:tcPr>
            <w:tcW w:w="28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 予 机 构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396" w:type="dxa"/>
            <w:gridSpan w:val="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4901" w:type="dxa"/>
            <w:gridSpan w:val="4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2834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/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396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4901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283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396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4901" w:type="dxa"/>
            <w:gridSpan w:val="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  <w:tc>
          <w:tcPr>
            <w:tcW w:w="2834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/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396" w:type="dxa"/>
            <w:gridSpan w:val="2"/>
            <w:tcBorders>
              <w:top w:val="dotted" w:color="auto" w:sz="4" w:space="0"/>
              <w:bottom w:val="thinThickSmallGap" w:color="auto" w:sz="12" w:space="0"/>
            </w:tcBorders>
            <w:vAlign w:val="center"/>
          </w:tcPr>
          <w:p/>
        </w:tc>
        <w:tc>
          <w:tcPr>
            <w:tcW w:w="4901" w:type="dxa"/>
            <w:gridSpan w:val="4"/>
            <w:tcBorders>
              <w:top w:val="dotted" w:color="auto" w:sz="4" w:space="0"/>
              <w:bottom w:val="thinThickSmallGap" w:color="auto" w:sz="12" w:space="0"/>
            </w:tcBorders>
            <w:vAlign w:val="center"/>
          </w:tcPr>
          <w:p/>
        </w:tc>
        <w:tc>
          <w:tcPr>
            <w:tcW w:w="2834" w:type="dxa"/>
            <w:tcBorders>
              <w:top w:val="dotted" w:color="auto" w:sz="4" w:space="0"/>
              <w:bottom w:val="thinThickSmallGap" w:color="auto" w:sz="12" w:space="0"/>
            </w:tcBorders>
            <w:vAlign w:val="center"/>
          </w:tcPr>
          <w:p/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exact"/>
        </w:trPr>
        <w:tc>
          <w:tcPr>
            <w:tcW w:w="1396" w:type="dxa"/>
            <w:gridSpan w:val="2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绩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长</w:t>
            </w:r>
          </w:p>
        </w:tc>
        <w:tc>
          <w:tcPr>
            <w:tcW w:w="7735" w:type="dxa"/>
            <w:gridSpan w:val="5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9131" w:type="dxa"/>
            <w:gridSpan w:val="7"/>
            <w:tcBorders>
              <w:top w:val="thinThickSmallGap" w:color="auto" w:sz="12" w:space="0"/>
              <w:bottom w:val="thinThickSmallGap" w:color="auto" w:sz="12" w:space="0"/>
            </w:tcBorders>
          </w:tcPr>
          <w:p>
            <w:r>
              <w:rPr>
                <w:rFonts w:hint="eastAsia"/>
              </w:rPr>
              <w:t>补充您认为招聘方需要了解的其他个人情况：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9131" w:type="dxa"/>
            <w:gridSpan w:val="7"/>
            <w:tcBorders>
              <w:top w:val="thinThickSmallGap" w:color="auto" w:sz="12" w:space="0"/>
              <w:bottom w:val="thinThickSmallGap" w:color="auto" w:sz="12" w:space="0"/>
            </w:tcBorders>
          </w:tcPr>
          <w:p>
            <w:r>
              <w:rPr>
                <w:rFonts w:hint="eastAsia"/>
              </w:rPr>
              <w:t>本人声明以上内容全部属实，且本人愿意承担因不实内容引发的一切后果。</w:t>
            </w:r>
          </w:p>
          <w:p>
            <w:r>
              <w:rPr>
                <w:rFonts w:hint="eastAsia"/>
              </w:rPr>
              <w:t>本人同意提交本申请后，招聘方可以向本人单位/学校或其他相关人员进行调查。</w:t>
            </w:r>
          </w:p>
          <w:p>
            <w:pPr>
              <w:ind w:firstLine="2000" w:firstLineChars="2000"/>
              <w:rPr>
                <w:sz w:val="10"/>
                <w:szCs w:val="10"/>
              </w:rPr>
            </w:pPr>
          </w:p>
          <w:p>
            <w:pPr>
              <w:ind w:firstLine="3360" w:firstLineChars="1600"/>
            </w:pPr>
            <w:r>
              <w:rPr>
                <w:rFonts w:hint="eastAsia"/>
              </w:rPr>
              <w:t>签名：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94163"/>
    <w:rsid w:val="6619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2020-01-02T08:35:00Z</dcterms:created>
  <dc:creator>      . </dc:creator>
  <cp:lastModifiedBy>      . </cp:lastModifiedBy>
  <dcterms:modified xsi:type="dcterms:W3CDTF">2020-01-02T08:36:13Z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